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76177ABB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C6668">
              <w:t>sanacije ravnog krova, pročelja, elektroinstalacija, bravarije i videonadzora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CC6668">
              <w:rPr>
                <w:rFonts w:asciiTheme="minorHAnsi" w:hAnsiTheme="minorHAnsi"/>
                <w:b/>
              </w:rPr>
              <w:t>PAKOŠTANSKA 5 (TRŽNICA JARUN)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3600EF90" w:rsidR="001D748E" w:rsidRPr="007A67CC" w:rsidRDefault="00B87F19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41AC" w14:textId="77777777" w:rsidR="00D046D8" w:rsidRDefault="00D046D8" w:rsidP="008F7ADB">
      <w:r>
        <w:separator/>
      </w:r>
    </w:p>
  </w:endnote>
  <w:endnote w:type="continuationSeparator" w:id="0">
    <w:p w14:paraId="25613C36" w14:textId="77777777" w:rsidR="00D046D8" w:rsidRDefault="00D046D8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570B" w14:textId="77777777" w:rsidR="00D046D8" w:rsidRDefault="00D046D8" w:rsidP="008F7ADB">
      <w:r>
        <w:separator/>
      </w:r>
    </w:p>
  </w:footnote>
  <w:footnote w:type="continuationSeparator" w:id="0">
    <w:p w14:paraId="205F9C34" w14:textId="77777777" w:rsidR="00D046D8" w:rsidRDefault="00D046D8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4943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C6668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6D8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4807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2025-12-11T12:27:00Z</dcterms:modified>
</cp:coreProperties>
</file>